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A94" w:rsidRPr="00457D92" w:rsidRDefault="002206D1" w:rsidP="00EC3A94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val="pt-PT"/>
        </w:rPr>
        <w:t xml:space="preserve">Đào Nhật Lệ </w:t>
      </w:r>
      <w:r w:rsidR="00EC3A94" w:rsidRPr="00457D92">
        <w:rPr>
          <w:rFonts w:ascii="Times New Roman" w:hAnsi="Times New Roman" w:cs="Times New Roman"/>
          <w:sz w:val="26"/>
          <w:szCs w:val="26"/>
        </w:rPr>
        <w:t xml:space="preserve">– THCS </w:t>
      </w:r>
      <w:r>
        <w:rPr>
          <w:rFonts w:ascii="Times New Roman" w:hAnsi="Times New Roman" w:cs="Times New Roman"/>
          <w:sz w:val="26"/>
          <w:szCs w:val="26"/>
        </w:rPr>
        <w:t>Quốc Tuấn</w:t>
      </w:r>
      <w:r w:rsidR="00EC3A94" w:rsidRPr="00457D92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Huyện An Dương</w:t>
      </w:r>
      <w:bookmarkStart w:id="0" w:name="_GoBack"/>
      <w:bookmarkEnd w:id="0"/>
    </w:p>
    <w:p w:rsidR="00EC3A94" w:rsidRPr="00457D92" w:rsidRDefault="00EC3A94" w:rsidP="00EC3A94">
      <w:pPr>
        <w:jc w:val="center"/>
        <w:rPr>
          <w:rFonts w:ascii="Times New Roman" w:hAnsi="Times New Roman" w:cs="Times New Roman"/>
          <w:sz w:val="26"/>
          <w:szCs w:val="26"/>
        </w:rPr>
      </w:pPr>
      <w:r w:rsidRPr="00457D92">
        <w:rPr>
          <w:rFonts w:ascii="Times New Roman" w:hAnsi="Times New Roman" w:cs="Times New Roman"/>
          <w:sz w:val="26"/>
          <w:szCs w:val="26"/>
        </w:rPr>
        <w:t>CAUHOI</w:t>
      </w:r>
    </w:p>
    <w:p w:rsidR="00EC3A94" w:rsidRPr="00457D92" w:rsidRDefault="00EC3A94" w:rsidP="00B10C6F">
      <w:pPr>
        <w:spacing w:line="240" w:lineRule="auto"/>
        <w:jc w:val="both"/>
        <w:rPr>
          <w:rFonts w:ascii="Times New Roman" w:hAnsi="Times New Roman" w:cs="Times New Roman"/>
          <w:noProof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Bài </w:t>
      </w:r>
      <w:r w:rsidRPr="00457D92">
        <w:rPr>
          <w:rFonts w:ascii="Times New Roman" w:hAnsi="Times New Roman" w:cs="Times New Roman"/>
          <w:b/>
          <w:noProof/>
          <w:sz w:val="26"/>
          <w:szCs w:val="26"/>
        </w:rPr>
        <w:t>5</w:t>
      </w:r>
      <w:r w:rsidR="00B347E5"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.</w:t>
      </w:r>
      <w:r w:rsidRPr="00457D92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(</w:t>
      </w:r>
      <w:r w:rsidR="009374CA"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3</w:t>
      </w:r>
      <w:r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 điểm)</w:t>
      </w:r>
      <w:r w:rsidR="00B347E5" w:rsidRPr="00457D92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:</w:t>
      </w:r>
      <w:r w:rsidR="007D5B1C" w:rsidRPr="00457D92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Pr="00457D92">
        <w:rPr>
          <w:rFonts w:ascii="Times New Roman" w:hAnsi="Times New Roman" w:cs="Times New Roman"/>
          <w:sz w:val="26"/>
          <w:szCs w:val="26"/>
          <w:lang w:val="vi-VN"/>
        </w:rPr>
        <w:t>Cho 3 điểm A, B, C cố định nằm trên một đường thẳng d (B nằm giữa A và C). Vẽ đường tròn tâm O thay đổi nhưng luôn đi qua B và C (O không nằm trên đường thẳng d). Kẻ AM và AN là các tiếp tuyến với đường tròn tâm O tại M và N. Gọi I là trung điểm của BC, AO cắt MN tại H và cắt đường tròn tại các điểm P và Q (P nằm giữa A và O), BC cắt MN tại K.</w:t>
      </w:r>
    </w:p>
    <w:p w:rsidR="00EC3A94" w:rsidRPr="00457D92" w:rsidRDefault="00EC3A94" w:rsidP="00B10C6F">
      <w:pPr>
        <w:spacing w:before="6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sz w:val="26"/>
          <w:szCs w:val="26"/>
          <w:lang w:val="vi-VN"/>
        </w:rPr>
        <w:t xml:space="preserve">      a. Chứng minh 5 điểm A, M, O, I, N cùng nằm trên một đường tròn.</w:t>
      </w:r>
    </w:p>
    <w:p w:rsidR="00EC3A94" w:rsidRPr="00457D92" w:rsidRDefault="00EC3A94" w:rsidP="00B10C6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</w:t>
      </w:r>
      <w:r w:rsidRPr="00457D92">
        <w:rPr>
          <w:rFonts w:ascii="Times New Roman" w:hAnsi="Times New Roman" w:cs="Times New Roman"/>
          <w:sz w:val="26"/>
          <w:szCs w:val="26"/>
          <w:lang w:val="vi-VN"/>
        </w:rPr>
        <w:t>b. Chứng minh AB.AC = AH.AO và điểm K cố định khi đường tròn tâm O thay đổi.</w:t>
      </w:r>
    </w:p>
    <w:p w:rsidR="00EC3A94" w:rsidRPr="00457D92" w:rsidRDefault="00EC3A94" w:rsidP="00B10C6F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57D92">
        <w:rPr>
          <w:rFonts w:ascii="Times New Roman" w:hAnsi="Times New Roman" w:cs="Times New Roman"/>
          <w:sz w:val="26"/>
          <w:szCs w:val="26"/>
          <w:lang w:val="vi-VN"/>
        </w:rPr>
        <w:t xml:space="preserve">      c. Gọi D là trung điểm HQ, từ H kẻ đường thẳng vuông góc với MD cắt đường thẳng MP tại E. Chứng minh P là trung điểm của ME.</w:t>
      </w:r>
    </w:p>
    <w:p w:rsidR="00EC3A94" w:rsidRPr="00457D92" w:rsidRDefault="00EC3A94" w:rsidP="00EC3A94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57D92">
        <w:rPr>
          <w:rFonts w:ascii="Times New Roman" w:hAnsi="Times New Roman" w:cs="Times New Roman"/>
          <w:bCs/>
          <w:sz w:val="26"/>
          <w:szCs w:val="26"/>
        </w:rPr>
        <w:t>DAPAN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1261"/>
        <w:gridCol w:w="7953"/>
        <w:gridCol w:w="1134"/>
      </w:tblGrid>
      <w:tr w:rsidR="00EC3A94" w:rsidRPr="00457D92" w:rsidTr="007D5B1C">
        <w:tc>
          <w:tcPr>
            <w:tcW w:w="1261" w:type="dxa"/>
          </w:tcPr>
          <w:p w:rsidR="00EC3A94" w:rsidRPr="00457D92" w:rsidRDefault="00EC3A94" w:rsidP="00FC03C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>Bài</w:t>
            </w:r>
          </w:p>
        </w:tc>
        <w:tc>
          <w:tcPr>
            <w:tcW w:w="7953" w:type="dxa"/>
            <w:tcBorders>
              <w:bottom w:val="nil"/>
            </w:tcBorders>
          </w:tcPr>
          <w:p w:rsidR="00EC3A94" w:rsidRPr="00457D92" w:rsidRDefault="00EC3A94" w:rsidP="00FC03C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3A94" w:rsidRPr="00457D92" w:rsidRDefault="00EC3A94" w:rsidP="00FC03CC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</w:t>
            </w:r>
          </w:p>
        </w:tc>
      </w:tr>
    </w:tbl>
    <w:tbl>
      <w:tblPr>
        <w:tblW w:w="103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938"/>
        <w:gridCol w:w="1153"/>
      </w:tblGrid>
      <w:tr w:rsidR="00EC3A94" w:rsidRPr="00457D92" w:rsidTr="007D5B1C">
        <w:trPr>
          <w:trHeight w:val="4466"/>
        </w:trPr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EC3A94" w:rsidRPr="00457D92" w:rsidRDefault="00EC3A94" w:rsidP="00FC03CC">
            <w:pPr>
              <w:spacing w:line="360" w:lineRule="auto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Bài </w:t>
            </w: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5</w:t>
            </w: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>:</w:t>
            </w:r>
            <w:r w:rsidRPr="00457D92"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</w:p>
          <w:p w:rsidR="00EC3A94" w:rsidRPr="00457D92" w:rsidRDefault="00EC3A94" w:rsidP="00FC03CC">
            <w:pPr>
              <w:spacing w:line="360" w:lineRule="auto"/>
              <w:rPr>
                <w:rFonts w:ascii="Times New Roman" w:hAnsi="Times New Roman" w:cs="Times New Roman"/>
                <w:noProof/>
                <w:sz w:val="26"/>
                <w:szCs w:val="26"/>
                <w:lang w:val="vi-VN"/>
              </w:rPr>
            </w:pP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( </w:t>
            </w:r>
            <w:r w:rsidR="009374CA"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3</w:t>
            </w:r>
            <w:r w:rsidRPr="00457D92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 điểm)</w:t>
            </w:r>
          </w:p>
          <w:p w:rsidR="00EC3A94" w:rsidRPr="00457D92" w:rsidRDefault="00EC3A94" w:rsidP="00FC03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1.Vẽ hình đúng để làm câu a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4A11783" wp14:editId="730FE3D7">
                  <wp:extent cx="4286250" cy="2590800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0.</w:t>
            </w:r>
            <w:r w:rsidR="007D5B1C" w:rsidRPr="00457D9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>1.a)</w:t>
            </w:r>
            <w:r w:rsidR="007D5B1C"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(1</w:t>
            </w:r>
            <w:r w:rsidR="00A16AB4" w:rsidRPr="00457D9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đ) Chứng minh 5 điểm A, M, O, I, N cùng nằm trên một đường tròn.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Ta có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85pt;height:17.65pt" o:ole="">
                  <v:imagedata r:id="rId8" o:title=""/>
                </v:shape>
                <o:OLEObject Type="Embed" ProgID="Equation.DSMT4" ShapeID="_x0000_i1025" DrawAspect="Content" ObjectID="_1739445500" r:id="rId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 do AM là hai tiếp tuyến (O) 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40" w:dyaOrig="360">
                <v:shape id="_x0000_i1026" type="#_x0000_t75" style="width:57pt;height:17.65pt" o:ole="">
                  <v:imagedata r:id="rId10" o:title=""/>
                </v:shape>
                <o:OLEObject Type="Embed" ProgID="Equation.DSMT4" ShapeID="_x0000_i1026" DrawAspect="Content" ObjectID="_1739445501" r:id="rId11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( do AN là hai tiếp tuyến (O) 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I là trung điểm của BC ( dây BC không đi qua O )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500" w:dyaOrig="360">
                <v:shape id="_x0000_i1027" type="#_x0000_t75" style="width:125.45pt;height:17.65pt" o:ole="">
                  <v:imagedata r:id="rId12" o:title=""/>
                </v:shape>
                <o:OLEObject Type="Embed" ProgID="Equation.DSMT4" ShapeID="_x0000_i1027" DrawAspect="Content" ObjectID="_1739445502" r:id="rId13"/>
              </w:objec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Suy ra 3 điểm M, N, I cùng thuộc đường tròn đường kính OA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Hay 5 điểm A, M, O, I, N cùng thuộc một đường tròn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>1.b) (0,75 điểm)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Chứng minh AB.AC = AH.AO và điểm K cố định khi đường tròn tâm O thay đổi.</w:t>
            </w:r>
            <w:r w:rsidRPr="00457D9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EC3A94" w:rsidRPr="00457D92" w:rsidTr="007D5B1C">
        <w:trPr>
          <w:trHeight w:val="529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40" w:dyaOrig="300">
                <v:shape id="_x0000_i1028" type="#_x0000_t75" style="width:61.85pt;height:15pt" o:ole="">
                  <v:imagedata r:id="rId14" o:title=""/>
                </v:shape>
                <o:OLEObject Type="Embed" ProgID="Equation.DSMT4" ShapeID="_x0000_i1028" DrawAspect="Content" ObjectID="_1739445503" r:id="rId15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tại H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∆ANO vuông tại N đường cao NH nên ta có AH.AO = AN</w:t>
            </w:r>
            <w:r w:rsidRPr="00457D9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2 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(1) (hệ thức lượng trong tam giác vuông)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∆ABN đồng dạng với ∆ANC(g.g) 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3400" w:dyaOrig="720">
                <v:shape id="_x0000_i1029" type="#_x0000_t75" style="width:170.5pt;height:36.2pt" o:ole="">
                  <v:imagedata r:id="rId16" o:title=""/>
                </v:shape>
                <o:OLEObject Type="Embed" ProgID="Equation.DSMT4" ShapeID="_x0000_i1029" DrawAspect="Content" ObjectID="_1739445504" r:id="rId17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Từ (1) và (2) ta có AB.AC = AH.AO (3)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∆AHK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40">
                <v:shape id="_x0000_i1030" type="#_x0000_t75" style="width:15pt;height:11.95pt" o:ole="">
                  <v:imagedata r:id="rId18" o:title=""/>
                </v:shape>
                <o:OLEObject Type="Embed" ProgID="Equation.DSMT4" ShapeID="_x0000_i1030" DrawAspect="Content" ObjectID="_1739445505" r:id="rId1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∆AIO (g.g) 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4020" w:dyaOrig="720">
                <v:shape id="_x0000_i1031" type="#_x0000_t75" style="width:201pt;height:36.2pt" o:ole="">
                  <v:imagedata r:id="rId20" o:title=""/>
                </v:shape>
                <o:OLEObject Type="Embed" ProgID="Equation.DSMT4" ShapeID="_x0000_i1031" DrawAspect="Content" ObjectID="_1739445506" r:id="rId21"/>
              </w:objec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Từ (3) và (4)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40" w:dyaOrig="300">
                <v:shape id="_x0000_i1032" type="#_x0000_t75" style="width:107.8pt;height:15pt" o:ole="">
                  <v:imagedata r:id="rId22" o:title=""/>
                </v:shape>
                <o:OLEObject Type="Embed" ProgID="Equation.DSMT4" ShapeID="_x0000_i1032" DrawAspect="Content" ObjectID="_1739445507" r:id="rId23"/>
              </w:objec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26"/>
                <w:sz w:val="26"/>
                <w:szCs w:val="26"/>
              </w:rPr>
              <w:object w:dxaOrig="1880" w:dyaOrig="700">
                <v:shape id="_x0000_i1033" type="#_x0000_t75" style="width:93.65pt;height:35.8pt" o:ole="">
                  <v:imagedata r:id="rId24" o:title=""/>
                </v:shape>
                <o:OLEObject Type="Embed" ProgID="Equation.DSMT4" ShapeID="_x0000_i1033" DrawAspect="Content" ObjectID="_1739445508" r:id="rId25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Ta có A,B,C cố định nên I cố định suy ra AK không đổi,  mà A cố định, K là giao điểm của dây BC và dây MN nên K thuộc tia AB cố định suy ra K cố định.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9374CA" w:rsidRPr="00457D92" w:rsidRDefault="009374CA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4CA" w:rsidRPr="00457D92" w:rsidRDefault="009374CA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4CA" w:rsidRPr="00457D92" w:rsidRDefault="009374CA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9374CA" w:rsidRPr="00457D92" w:rsidRDefault="009374CA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4CA" w:rsidRPr="00457D92" w:rsidRDefault="009374CA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374CA" w:rsidRPr="00457D92" w:rsidRDefault="009374CA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 1.c) (0,75đ) Chứng minh P là trung điểm của ME.</w:t>
            </w:r>
          </w:p>
        </w:tc>
      </w:tr>
      <w:tr w:rsidR="00EC3A94" w:rsidRPr="00457D92" w:rsidTr="007D5B1C">
        <w:trPr>
          <w:trHeight w:val="1055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Ta có </w:t>
            </w:r>
            <w:r w:rsidRPr="00457D9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200" w:dyaOrig="440">
                <v:shape id="_x0000_i1034" type="#_x0000_t75" style="width:60.05pt;height:21.2pt" o:ole="">
                  <v:imagedata r:id="rId26" o:title=""/>
                </v:shape>
                <o:OLEObject Type="Embed" ProgID="Equation.DSMT4" ShapeID="_x0000_i1034" DrawAspect="Content" ObjectID="_1739445509" r:id="rId27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 góc nội tiếp chắn nửa đường tròn ).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 ∆MHE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40">
                <v:shape id="_x0000_i1035" type="#_x0000_t75" style="width:15pt;height:11.95pt" o:ole="">
                  <v:imagedata r:id="rId28" o:title=""/>
                </v:shape>
                <o:OLEObject Type="Embed" ProgID="Equation.DSMT4" ShapeID="_x0000_i1035" DrawAspect="Content" ObjectID="_1739445510" r:id="rId2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∆QDM  (g.g)( Vì có </w:t>
            </w:r>
            <w:r w:rsidRPr="00457D9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40" w:dyaOrig="440">
                <v:shape id="_x0000_i1036" type="#_x0000_t75" style="width:77.75pt;height:21.2pt" o:ole="">
                  <v:imagedata r:id="rId30" o:title=""/>
                </v:shape>
                <o:OLEObject Type="Embed" ProgID="Equation.DSMT4" ShapeID="_x0000_i1036" DrawAspect="Content" ObjectID="_1739445511" r:id="rId31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 cùng phụ với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680" w:dyaOrig="380">
                <v:shape id="_x0000_i1037" type="#_x0000_t75" style="width:33.55pt;height:18.55pt" o:ole="">
                  <v:imagedata r:id="rId32" o:title=""/>
                </v:shape>
                <o:OLEObject Type="Embed" ProgID="Equation.DSMT4" ShapeID="_x0000_i1037" DrawAspect="Content" ObjectID="_1739445512" r:id="rId33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r w:rsidRPr="00457D92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540" w:dyaOrig="440">
                <v:shape id="_x0000_i1038" type="#_x0000_t75" style="width:77.75pt;height:21.2pt" o:ole="">
                  <v:imagedata r:id="rId34" o:title=""/>
                </v:shape>
                <o:OLEObject Type="Embed" ProgID="Equation.DSMT4" ShapeID="_x0000_i1038" DrawAspect="Content" ObjectID="_1739445513" r:id="rId35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 cùng phụ với </w:t>
            </w:r>
            <w:r w:rsidRPr="00457D9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80" w:dyaOrig="400">
                <v:shape id="_x0000_i1039" type="#_x0000_t75" style="width:33.55pt;height:20.75pt" o:ole="">
                  <v:imagedata r:id="rId36" o:title=""/>
                </v:shape>
                <o:OLEObject Type="Embed" ProgID="Equation.DSMT4" ShapeID="_x0000_i1039" DrawAspect="Content" ObjectID="_1739445514" r:id="rId37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) ) 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680" w:dyaOrig="760">
                <v:shape id="_x0000_i1040" type="#_x0000_t75" style="width:83.95pt;height:38.45pt" o:ole="">
                  <v:imagedata r:id="rId38" o:title=""/>
                </v:shape>
                <o:OLEObject Type="Embed" ProgID="Equation.DSMT4" ShapeID="_x0000_i1040" DrawAspect="Content" ObjectID="_1739445515" r:id="rId39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0,25</w:t>
            </w:r>
          </w:p>
        </w:tc>
      </w:tr>
      <w:tr w:rsidR="00EC3A94" w:rsidRPr="00457D92" w:rsidTr="007D5B1C">
        <w:trPr>
          <w:trHeight w:val="856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Chứng minh  ∆PMH </w:t>
            </w:r>
            <w:r w:rsidRPr="00457D92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300" w:dyaOrig="240">
                <v:shape id="_x0000_i1041" type="#_x0000_t75" style="width:15pt;height:11.95pt" o:ole="">
                  <v:imagedata r:id="rId28" o:title=""/>
                </v:shape>
                <o:OLEObject Type="Embed" ProgID="Equation.DSMT4" ShapeID="_x0000_i1041" DrawAspect="Content" ObjectID="_1739445516" r:id="rId40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∆MQH  (g.g)</w: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560" w:dyaOrig="760">
                <v:shape id="_x0000_i1042" type="#_x0000_t75" style="width:128.1pt;height:38.45pt" o:ole="">
                  <v:imagedata r:id="rId41" o:title=""/>
                </v:shape>
                <o:OLEObject Type="Embed" ProgID="Equation.DSMT4" ShapeID="_x0000_i1042" DrawAspect="Content" ObjectID="_1739445517" r:id="rId42"/>
              </w:objec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 xml:space="preserve"> (6) (vì HQ = 2 DQ )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EC3A94" w:rsidRPr="00457D92" w:rsidTr="007D5B1C">
        <w:trPr>
          <w:trHeight w:val="1407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38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Từ (5) và (6)</w:t>
            </w:r>
            <w:r w:rsidRPr="00457D92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860" w:dyaOrig="760">
                <v:shape id="_x0000_i1043" type="#_x0000_t75" style="width:92.75pt;height:38.45pt" o:ole="">
                  <v:imagedata r:id="rId43" o:title=""/>
                </v:shape>
                <o:OLEObject Type="Embed" ProgID="Equation.DSMT4" ShapeID="_x0000_i1043" DrawAspect="Content" ObjectID="_1739445518" r:id="rId44"/>
              </w:object>
            </w:r>
          </w:p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ME = 2 MP  </w:t>
            </w:r>
            <w:r w:rsidRPr="00457D92">
              <w:rPr>
                <w:rFonts w:ascii="Times New Roman" w:hAnsi="Times New Roman" w:cs="Times New Roman"/>
                <w:sz w:val="26"/>
                <w:szCs w:val="26"/>
              </w:rPr>
              <w:sym w:font="Symbol" w:char="F0DE"/>
            </w:r>
            <w:r w:rsidRPr="00457D9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P là trung điểm của ME.</w:t>
            </w:r>
          </w:p>
        </w:tc>
        <w:tc>
          <w:tcPr>
            <w:tcW w:w="1153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EC3A94" w:rsidRPr="00457D92" w:rsidRDefault="00EC3A94" w:rsidP="00FC03CC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57D92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 w:rsidR="00EC3A94" w:rsidRPr="00457D92" w:rsidRDefault="00EC3A94" w:rsidP="00EC3A94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3A94" w:rsidRPr="00457D92" w:rsidRDefault="00EC3A94" w:rsidP="00EC3A9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</w:p>
    <w:p w:rsidR="00C4450A" w:rsidRPr="00457D92" w:rsidRDefault="00C4450A">
      <w:pPr>
        <w:rPr>
          <w:rFonts w:ascii="Times New Roman" w:hAnsi="Times New Roman" w:cs="Times New Roman"/>
          <w:sz w:val="26"/>
          <w:szCs w:val="26"/>
        </w:rPr>
      </w:pPr>
    </w:p>
    <w:sectPr w:rsidR="00C4450A" w:rsidRPr="00457D92" w:rsidSect="00457D9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F88" w:rsidRDefault="00791F88" w:rsidP="00B347E5">
      <w:pPr>
        <w:spacing w:after="0" w:line="240" w:lineRule="auto"/>
      </w:pPr>
      <w:r>
        <w:separator/>
      </w:r>
    </w:p>
  </w:endnote>
  <w:endnote w:type="continuationSeparator" w:id="0">
    <w:p w:rsidR="00791F88" w:rsidRDefault="00791F88" w:rsidP="00B3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F88" w:rsidRDefault="00791F88" w:rsidP="00B347E5">
      <w:pPr>
        <w:spacing w:after="0" w:line="240" w:lineRule="auto"/>
      </w:pPr>
      <w:r>
        <w:separator/>
      </w:r>
    </w:p>
  </w:footnote>
  <w:footnote w:type="continuationSeparator" w:id="0">
    <w:p w:rsidR="00791F88" w:rsidRDefault="00791F88" w:rsidP="00B34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94"/>
    <w:rsid w:val="001A70DB"/>
    <w:rsid w:val="002206D1"/>
    <w:rsid w:val="00457D92"/>
    <w:rsid w:val="006A1E98"/>
    <w:rsid w:val="00791F88"/>
    <w:rsid w:val="007D5B1C"/>
    <w:rsid w:val="009374CA"/>
    <w:rsid w:val="00A16AB4"/>
    <w:rsid w:val="00A75929"/>
    <w:rsid w:val="00AD6EB0"/>
    <w:rsid w:val="00B10C6F"/>
    <w:rsid w:val="00B347E5"/>
    <w:rsid w:val="00C4450A"/>
    <w:rsid w:val="00EC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94932"/>
  <w15:docId w15:val="{1D4E1263-1EC2-4015-AADF-7872EB590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3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A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7E5"/>
  </w:style>
  <w:style w:type="paragraph" w:styleId="Footer">
    <w:name w:val="footer"/>
    <w:basedOn w:val="Normal"/>
    <w:link w:val="FooterChar"/>
    <w:uiPriority w:val="99"/>
    <w:unhideWhenUsed/>
    <w:rsid w:val="00B347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8.bin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9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A5CB7-A2F3-41AD-826E-C115DF6E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PC</cp:lastModifiedBy>
  <cp:revision>2</cp:revision>
  <dcterms:created xsi:type="dcterms:W3CDTF">2023-03-04T07:32:00Z</dcterms:created>
  <dcterms:modified xsi:type="dcterms:W3CDTF">2023-03-04T07:32:00Z</dcterms:modified>
</cp:coreProperties>
</file>